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9FF66"/>
  <w:body>
    <w:p w:rsidR="00D65578" w:rsidRPr="005D1100" w:rsidRDefault="00E43F3B" w:rsidP="005D1100">
      <w:pPr>
        <w:jc w:val="center"/>
        <w:rPr>
          <w:rFonts w:asciiTheme="majorHAnsi" w:hAnsiTheme="majorHAnsi"/>
          <w:sz w:val="24"/>
          <w:szCs w:val="24"/>
        </w:rPr>
      </w:pPr>
      <w:r w:rsidRPr="005D1100">
        <w:rPr>
          <w:rFonts w:ascii="Cambria" w:hAnsi="Cambria"/>
          <w:bCs/>
          <w:sz w:val="24"/>
          <w:szCs w:val="24"/>
        </w:rPr>
        <w:t xml:space="preserve">Fundația </w:t>
      </w:r>
      <w:r w:rsidRPr="005D1100">
        <w:rPr>
          <w:rFonts w:ascii="Cambria" w:hAnsi="Cambria"/>
          <w:b/>
          <w:bCs/>
          <w:sz w:val="24"/>
          <w:szCs w:val="24"/>
        </w:rPr>
        <w:t xml:space="preserve">SCROLL  </w:t>
      </w:r>
      <w:r w:rsidRPr="005D1100">
        <w:rPr>
          <w:rFonts w:ascii="Cambria" w:hAnsi="Cambria"/>
          <w:bCs/>
          <w:sz w:val="24"/>
          <w:szCs w:val="24"/>
        </w:rPr>
        <w:t>și</w:t>
      </w:r>
      <w:r w:rsidRPr="005D1100">
        <w:rPr>
          <w:rFonts w:asciiTheme="majorHAnsi" w:hAnsiTheme="majorHAnsi"/>
          <w:sz w:val="24"/>
          <w:szCs w:val="24"/>
        </w:rPr>
        <w:t xml:space="preserve"> </w:t>
      </w:r>
      <w:r w:rsidR="00415E3A" w:rsidRPr="005D1100">
        <w:rPr>
          <w:rFonts w:asciiTheme="majorHAnsi" w:hAnsiTheme="majorHAnsi"/>
          <w:sz w:val="24"/>
          <w:szCs w:val="24"/>
        </w:rPr>
        <w:t>Asociaț</w:t>
      </w:r>
      <w:r w:rsidRPr="005D1100">
        <w:rPr>
          <w:rFonts w:asciiTheme="majorHAnsi" w:hAnsiTheme="majorHAnsi"/>
          <w:sz w:val="24"/>
          <w:szCs w:val="24"/>
        </w:rPr>
        <w:t xml:space="preserve">ia </w:t>
      </w:r>
      <w:r w:rsidRPr="005D1100">
        <w:rPr>
          <w:rFonts w:asciiTheme="majorHAnsi" w:hAnsiTheme="majorHAnsi"/>
          <w:b/>
          <w:sz w:val="24"/>
          <w:szCs w:val="24"/>
        </w:rPr>
        <w:t>MULTILINGUA</w:t>
      </w:r>
      <w:r w:rsidRPr="005D1100">
        <w:rPr>
          <w:rFonts w:asciiTheme="majorHAnsi" w:hAnsiTheme="majorHAnsi"/>
          <w:sz w:val="24"/>
          <w:szCs w:val="24"/>
        </w:rPr>
        <w:t xml:space="preserve">, </w:t>
      </w:r>
      <w:r w:rsidR="00415E3A" w:rsidRPr="005D1100">
        <w:rPr>
          <w:rFonts w:asciiTheme="majorHAnsi" w:hAnsiTheme="majorHAnsi"/>
          <w:sz w:val="24"/>
          <w:szCs w:val="24"/>
        </w:rPr>
        <w:t xml:space="preserve">în parteneriat cu </w:t>
      </w:r>
      <w:r w:rsidR="00415E3A" w:rsidRPr="005D1100">
        <w:rPr>
          <w:rFonts w:asciiTheme="majorHAnsi" w:hAnsiTheme="majorHAnsi"/>
          <w:b/>
          <w:sz w:val="24"/>
          <w:szCs w:val="24"/>
        </w:rPr>
        <w:t>Inspectoratul Școlar Județean Maramureș</w:t>
      </w:r>
      <w:r w:rsidR="00415E3A" w:rsidRPr="005D1100">
        <w:rPr>
          <w:rFonts w:asciiTheme="majorHAnsi" w:hAnsiTheme="majorHAnsi"/>
          <w:sz w:val="24"/>
          <w:szCs w:val="24"/>
        </w:rPr>
        <w:t xml:space="preserve">, </w:t>
      </w:r>
      <w:r w:rsidRPr="005D1100">
        <w:rPr>
          <w:rFonts w:asciiTheme="majorHAnsi" w:hAnsiTheme="majorHAnsi"/>
          <w:sz w:val="24"/>
          <w:szCs w:val="24"/>
        </w:rPr>
        <w:t xml:space="preserve">prin </w:t>
      </w:r>
      <w:r w:rsidR="00415E3A" w:rsidRPr="005D1100">
        <w:rPr>
          <w:rFonts w:asciiTheme="majorHAnsi" w:hAnsiTheme="majorHAnsi"/>
          <w:b/>
          <w:sz w:val="24"/>
          <w:szCs w:val="24"/>
        </w:rPr>
        <w:t>Colegiul Național</w:t>
      </w:r>
      <w:r w:rsidR="00415E3A" w:rsidRPr="005D1100">
        <w:rPr>
          <w:rFonts w:asciiTheme="majorHAnsi" w:hAnsiTheme="majorHAnsi"/>
          <w:sz w:val="24"/>
          <w:szCs w:val="24"/>
        </w:rPr>
        <w:t xml:space="preserve"> “</w:t>
      </w:r>
      <w:r w:rsidR="00415E3A" w:rsidRPr="005D1100">
        <w:rPr>
          <w:rFonts w:asciiTheme="majorHAnsi" w:hAnsiTheme="majorHAnsi"/>
          <w:b/>
          <w:sz w:val="24"/>
          <w:szCs w:val="24"/>
        </w:rPr>
        <w:t>Gheorghe Șincai</w:t>
      </w:r>
      <w:r w:rsidR="00415E3A" w:rsidRPr="005D1100">
        <w:rPr>
          <w:rFonts w:asciiTheme="majorHAnsi" w:hAnsiTheme="majorHAnsi"/>
          <w:sz w:val="24"/>
          <w:szCs w:val="24"/>
        </w:rPr>
        <w:t xml:space="preserve">” și </w:t>
      </w:r>
      <w:r w:rsidR="00415E3A" w:rsidRPr="005D1100">
        <w:rPr>
          <w:rFonts w:asciiTheme="majorHAnsi" w:hAnsiTheme="majorHAnsi"/>
          <w:b/>
          <w:sz w:val="24"/>
          <w:szCs w:val="24"/>
        </w:rPr>
        <w:t>Școala Gimnazială</w:t>
      </w:r>
      <w:r w:rsidR="00415E3A" w:rsidRPr="005D1100">
        <w:rPr>
          <w:rFonts w:asciiTheme="majorHAnsi" w:hAnsiTheme="majorHAnsi"/>
          <w:sz w:val="24"/>
          <w:szCs w:val="24"/>
        </w:rPr>
        <w:t xml:space="preserve"> “</w:t>
      </w:r>
      <w:r w:rsidR="00415E3A" w:rsidRPr="005D1100">
        <w:rPr>
          <w:rFonts w:asciiTheme="majorHAnsi" w:hAnsiTheme="majorHAnsi"/>
          <w:b/>
          <w:sz w:val="24"/>
          <w:szCs w:val="24"/>
        </w:rPr>
        <w:t>Dimitrie Cantemir</w:t>
      </w:r>
      <w:r w:rsidR="00415E3A" w:rsidRPr="005D1100">
        <w:rPr>
          <w:rFonts w:asciiTheme="majorHAnsi" w:hAnsiTheme="majorHAnsi"/>
          <w:sz w:val="24"/>
          <w:szCs w:val="24"/>
        </w:rPr>
        <w:t>”</w:t>
      </w:r>
      <w:r w:rsidRPr="005D1100">
        <w:rPr>
          <w:rFonts w:asciiTheme="majorHAnsi" w:hAnsiTheme="majorHAnsi"/>
          <w:sz w:val="24"/>
          <w:szCs w:val="24"/>
        </w:rPr>
        <w:t>,</w:t>
      </w:r>
      <w:r w:rsidR="00415E3A" w:rsidRPr="005D1100">
        <w:rPr>
          <w:rFonts w:asciiTheme="majorHAnsi" w:hAnsiTheme="majorHAnsi"/>
          <w:sz w:val="24"/>
          <w:szCs w:val="24"/>
        </w:rPr>
        <w:t xml:space="preserve"> organizează și în această vacanță tradiționala tabără de limba engleză:</w:t>
      </w:r>
    </w:p>
    <w:p w:rsidR="00D65578" w:rsidRPr="00FD5730" w:rsidRDefault="00D65578" w:rsidP="005D1100">
      <w:pPr>
        <w:jc w:val="center"/>
        <w:rPr>
          <w:rFonts w:ascii="Jokerman" w:hAnsi="Jokerman"/>
          <w:b/>
          <w:sz w:val="36"/>
          <w:szCs w:val="36"/>
        </w:rPr>
      </w:pPr>
      <w:r w:rsidRPr="00FD5730">
        <w:rPr>
          <w:rFonts w:ascii="Jokerman" w:hAnsi="Jokerman"/>
          <w:b/>
          <w:sz w:val="36"/>
          <w:szCs w:val="36"/>
        </w:rPr>
        <w:t>FUN WITH ENGLISH SUMMER CAMP 2016</w:t>
      </w:r>
    </w:p>
    <w:p w:rsidR="00E43F3B" w:rsidRPr="005D1100" w:rsidRDefault="00E43F3B" w:rsidP="00633634">
      <w:pPr>
        <w:pStyle w:val="ListParagraph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Cambria" w:hAnsi="Cambria"/>
          <w:sz w:val="24"/>
          <w:szCs w:val="24"/>
        </w:rPr>
      </w:pPr>
      <w:r w:rsidRPr="005D1100">
        <w:rPr>
          <w:rFonts w:ascii="Cambria" w:hAnsi="Cambria"/>
          <w:sz w:val="24"/>
          <w:szCs w:val="24"/>
        </w:rPr>
        <w:t>Activităţile vor fi elaborate şi coordonate de vorbitori nativi, studenţi britanici de la universităţi de prestigiu din Marea Britanie.</w:t>
      </w:r>
    </w:p>
    <w:p w:rsidR="005D1100" w:rsidRPr="005D1100" w:rsidRDefault="005D1100" w:rsidP="00633634">
      <w:pPr>
        <w:pStyle w:val="ListParagraph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Cambria" w:hAnsi="Cambria"/>
          <w:sz w:val="24"/>
          <w:szCs w:val="24"/>
        </w:rPr>
      </w:pPr>
      <w:r w:rsidRPr="005D1100">
        <w:rPr>
          <w:rFonts w:ascii="Cambria" w:hAnsi="Cambria"/>
          <w:sz w:val="24"/>
          <w:szCs w:val="24"/>
        </w:rPr>
        <w:t xml:space="preserve">Obiectivele organizatorilor sunt: </w:t>
      </w:r>
    </w:p>
    <w:p w:rsidR="005D1100" w:rsidRPr="005D1100" w:rsidRDefault="005D1100" w:rsidP="00633634">
      <w:pPr>
        <w:pStyle w:val="ListParagraph"/>
        <w:numPr>
          <w:ilvl w:val="0"/>
          <w:numId w:val="2"/>
        </w:numPr>
        <w:spacing w:after="0" w:line="240" w:lineRule="auto"/>
        <w:ind w:left="1276" w:hanging="425"/>
        <w:jc w:val="both"/>
        <w:rPr>
          <w:rFonts w:ascii="Cambria" w:hAnsi="Cambria"/>
          <w:sz w:val="24"/>
          <w:szCs w:val="24"/>
        </w:rPr>
      </w:pPr>
      <w:r w:rsidRPr="005D1100">
        <w:rPr>
          <w:rFonts w:ascii="Cambria" w:hAnsi="Cambria"/>
          <w:sz w:val="24"/>
          <w:szCs w:val="24"/>
        </w:rPr>
        <w:t>îmbunătățirea cunoștințelor și competențelor</w:t>
      </w:r>
      <w:r w:rsidR="00633634">
        <w:rPr>
          <w:rFonts w:ascii="Cambria" w:hAnsi="Cambria"/>
          <w:sz w:val="24"/>
          <w:szCs w:val="24"/>
        </w:rPr>
        <w:t xml:space="preserve"> de comunicare în limba engleză</w:t>
      </w:r>
      <w:r w:rsidR="00633634" w:rsidRPr="005D1100">
        <w:rPr>
          <w:rFonts w:asciiTheme="majorHAnsi" w:hAnsiTheme="majorHAnsi"/>
          <w:sz w:val="24"/>
          <w:szCs w:val="24"/>
        </w:rPr>
        <w:t>;</w:t>
      </w:r>
    </w:p>
    <w:p w:rsidR="005D1100" w:rsidRPr="005D1100" w:rsidRDefault="005D1100" w:rsidP="00633634">
      <w:pPr>
        <w:pStyle w:val="ListParagraph"/>
        <w:numPr>
          <w:ilvl w:val="0"/>
          <w:numId w:val="2"/>
        </w:numPr>
        <w:spacing w:after="0" w:line="240" w:lineRule="auto"/>
        <w:ind w:left="1276" w:hanging="425"/>
        <w:jc w:val="both"/>
        <w:rPr>
          <w:rFonts w:ascii="Cambria" w:hAnsi="Cambria"/>
          <w:sz w:val="24"/>
          <w:szCs w:val="24"/>
        </w:rPr>
      </w:pPr>
      <w:r w:rsidRPr="005D1100">
        <w:rPr>
          <w:rFonts w:ascii="Cambria" w:hAnsi="Cambria"/>
          <w:sz w:val="24"/>
          <w:szCs w:val="24"/>
        </w:rPr>
        <w:t>o mai bună cunoaștere a culturii și</w:t>
      </w:r>
      <w:r w:rsidR="00AE7661">
        <w:rPr>
          <w:rFonts w:ascii="Cambria" w:hAnsi="Cambria"/>
          <w:sz w:val="24"/>
          <w:szCs w:val="24"/>
        </w:rPr>
        <w:t xml:space="preserve"> </w:t>
      </w:r>
      <w:r w:rsidRPr="005D1100">
        <w:rPr>
          <w:rFonts w:ascii="Cambria" w:hAnsi="Cambria"/>
          <w:sz w:val="24"/>
          <w:szCs w:val="24"/>
        </w:rPr>
        <w:t>civilizației europene, a modului în care se real</w:t>
      </w:r>
      <w:r>
        <w:rPr>
          <w:rFonts w:ascii="Cambria" w:hAnsi="Cambria"/>
          <w:sz w:val="24"/>
          <w:szCs w:val="24"/>
        </w:rPr>
        <w:t>izează educația școlară în Euro</w:t>
      </w:r>
      <w:r w:rsidRPr="005D1100">
        <w:rPr>
          <w:rFonts w:ascii="Cambria" w:hAnsi="Cambria"/>
          <w:sz w:val="24"/>
          <w:szCs w:val="24"/>
        </w:rPr>
        <w:t>pa</w:t>
      </w:r>
      <w:r w:rsidRPr="005D1100">
        <w:rPr>
          <w:rFonts w:asciiTheme="majorHAnsi" w:hAnsiTheme="majorHAnsi"/>
          <w:sz w:val="24"/>
          <w:szCs w:val="24"/>
        </w:rPr>
        <w:t>;</w:t>
      </w:r>
    </w:p>
    <w:p w:rsidR="005D1100" w:rsidRPr="005D1100" w:rsidRDefault="005D1100" w:rsidP="00633634">
      <w:pPr>
        <w:pStyle w:val="ListParagraph"/>
        <w:numPr>
          <w:ilvl w:val="0"/>
          <w:numId w:val="2"/>
        </w:numPr>
        <w:ind w:left="1276" w:hanging="425"/>
        <w:jc w:val="both"/>
      </w:pPr>
      <w:r w:rsidRPr="005D1100">
        <w:rPr>
          <w:rFonts w:asciiTheme="majorHAnsi" w:hAnsiTheme="majorHAnsi"/>
          <w:sz w:val="24"/>
          <w:szCs w:val="24"/>
        </w:rPr>
        <w:t>cunoașterea dimensiunilor europene în educaţie și promovarea oportunităţilor egale</w:t>
      </w:r>
      <w:r w:rsidR="00FD5730">
        <w:rPr>
          <w:rFonts w:asciiTheme="majorHAnsi" w:hAnsiTheme="majorHAnsi"/>
          <w:sz w:val="24"/>
          <w:szCs w:val="24"/>
        </w:rPr>
        <w:t>.</w:t>
      </w:r>
    </w:p>
    <w:p w:rsidR="00E43F3B" w:rsidRPr="005D1100" w:rsidRDefault="00E43F3B" w:rsidP="00633634">
      <w:pPr>
        <w:pStyle w:val="ListParagraph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Cambria" w:hAnsi="Cambria"/>
          <w:sz w:val="24"/>
          <w:szCs w:val="24"/>
        </w:rPr>
      </w:pPr>
      <w:r w:rsidRPr="00FD5730">
        <w:rPr>
          <w:rFonts w:ascii="Cambria" w:hAnsi="Cambria"/>
          <w:b/>
          <w:sz w:val="24"/>
          <w:szCs w:val="24"/>
        </w:rPr>
        <w:t>Programul zilnic</w:t>
      </w:r>
      <w:r w:rsidRPr="005D1100">
        <w:rPr>
          <w:rFonts w:ascii="Cambria" w:hAnsi="Cambria"/>
          <w:sz w:val="24"/>
          <w:szCs w:val="24"/>
        </w:rPr>
        <w:t xml:space="preserve">: între orele 9.00-13.00 (de luni până vineri) pentru </w:t>
      </w:r>
      <w:r w:rsidRPr="00FD5730">
        <w:rPr>
          <w:rFonts w:ascii="Cambria" w:hAnsi="Cambria"/>
          <w:b/>
          <w:sz w:val="24"/>
          <w:szCs w:val="24"/>
        </w:rPr>
        <w:t>MINI</w:t>
      </w:r>
      <w:r w:rsidRPr="005D1100">
        <w:rPr>
          <w:rFonts w:ascii="Cambria" w:hAnsi="Cambria"/>
          <w:sz w:val="24"/>
          <w:szCs w:val="24"/>
        </w:rPr>
        <w:t xml:space="preserve"> Camp (clasele pregătitoare până la clasa a IV-a) și </w:t>
      </w:r>
      <w:r w:rsidRPr="00FD5730">
        <w:rPr>
          <w:rFonts w:ascii="Cambria" w:hAnsi="Cambria"/>
          <w:b/>
          <w:sz w:val="24"/>
          <w:szCs w:val="24"/>
        </w:rPr>
        <w:t>JUNIOR</w:t>
      </w:r>
      <w:r w:rsidRPr="005D1100">
        <w:rPr>
          <w:rFonts w:ascii="Cambria" w:hAnsi="Cambria"/>
          <w:sz w:val="24"/>
          <w:szCs w:val="24"/>
        </w:rPr>
        <w:t xml:space="preserve"> Camp (clasele V-IX).</w:t>
      </w:r>
    </w:p>
    <w:p w:rsidR="00E43F3B" w:rsidRPr="005D1100" w:rsidRDefault="00E43F3B" w:rsidP="00633634">
      <w:pPr>
        <w:pStyle w:val="ListParagraph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Cambria" w:hAnsi="Cambria"/>
          <w:sz w:val="24"/>
          <w:szCs w:val="24"/>
        </w:rPr>
      </w:pPr>
      <w:r w:rsidRPr="005D1100">
        <w:rPr>
          <w:rFonts w:ascii="Cambria" w:hAnsi="Cambria"/>
          <w:sz w:val="24"/>
          <w:szCs w:val="24"/>
        </w:rPr>
        <w:t xml:space="preserve">Activităţile includ: jocuri, competiţii, activităţi de grup, </w:t>
      </w:r>
      <w:r w:rsidR="00633634">
        <w:rPr>
          <w:rFonts w:ascii="Cambria" w:hAnsi="Cambria"/>
          <w:sz w:val="24"/>
          <w:szCs w:val="24"/>
        </w:rPr>
        <w:t xml:space="preserve">dezbateri, </w:t>
      </w:r>
      <w:r w:rsidRPr="005D1100">
        <w:rPr>
          <w:rFonts w:ascii="Cambria" w:hAnsi="Cambria"/>
          <w:sz w:val="24"/>
          <w:szCs w:val="24"/>
        </w:rPr>
        <w:t>învăţarea limbii engleze prin metode interactive şi antrenante cu vorbitori nativi, elaborarea revistei taberei și multe alte surprize....</w:t>
      </w:r>
    </w:p>
    <w:p w:rsidR="00E43F3B" w:rsidRPr="005D1100" w:rsidRDefault="00E43F3B" w:rsidP="005D1100">
      <w:pPr>
        <w:spacing w:after="0" w:line="240" w:lineRule="auto"/>
        <w:rPr>
          <w:rFonts w:ascii="Cambria" w:hAnsi="Cambria"/>
          <w:sz w:val="24"/>
          <w:szCs w:val="24"/>
        </w:rPr>
      </w:pPr>
    </w:p>
    <w:p w:rsidR="00415E3A" w:rsidRPr="005D1100" w:rsidRDefault="00415E3A" w:rsidP="005D1100">
      <w:pPr>
        <w:spacing w:after="0"/>
        <w:rPr>
          <w:rFonts w:asciiTheme="majorHAnsi" w:hAnsiTheme="majorHAnsi"/>
          <w:sz w:val="24"/>
          <w:szCs w:val="24"/>
        </w:rPr>
      </w:pPr>
    </w:p>
    <w:tbl>
      <w:tblPr>
        <w:tblW w:w="105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6412"/>
      </w:tblGrid>
      <w:tr w:rsidR="005D1100" w:rsidRPr="005D1100" w:rsidTr="00633634">
        <w:trPr>
          <w:trHeight w:val="21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100" w:rsidRPr="005D1100" w:rsidRDefault="005D1100" w:rsidP="005D1100">
            <w:pPr>
              <w:spacing w:after="0" w:line="240" w:lineRule="auto"/>
              <w:jc w:val="center"/>
              <w:rPr>
                <w:rFonts w:ascii="Jokerman" w:hAnsi="Jokerman"/>
                <w:b/>
                <w:sz w:val="24"/>
                <w:szCs w:val="24"/>
              </w:rPr>
            </w:pPr>
          </w:p>
          <w:p w:rsidR="005D1100" w:rsidRPr="005D1100" w:rsidRDefault="005D1100" w:rsidP="005D1100">
            <w:pPr>
              <w:spacing w:after="0" w:line="240" w:lineRule="auto"/>
              <w:jc w:val="center"/>
              <w:rPr>
                <w:rFonts w:ascii="Jokerman" w:hAnsi="Jokerman"/>
                <w:b/>
                <w:sz w:val="32"/>
                <w:szCs w:val="32"/>
              </w:rPr>
            </w:pPr>
            <w:r w:rsidRPr="005D1100">
              <w:rPr>
                <w:rFonts w:ascii="Jokerman" w:hAnsi="Jokerman"/>
                <w:b/>
                <w:sz w:val="32"/>
                <w:szCs w:val="32"/>
              </w:rPr>
              <w:t>MINI CAMP</w:t>
            </w:r>
          </w:p>
          <w:p w:rsidR="005D1100" w:rsidRPr="00AE7661" w:rsidRDefault="005D1100" w:rsidP="005D110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E7661">
              <w:rPr>
                <w:rFonts w:ascii="Cambria" w:hAnsi="Cambria"/>
                <w:sz w:val="24"/>
                <w:szCs w:val="24"/>
              </w:rPr>
              <w:t xml:space="preserve">CLASELE </w:t>
            </w:r>
            <w:r w:rsidRPr="00AE7661">
              <w:rPr>
                <w:rFonts w:ascii="Cambria" w:hAnsi="Cambria"/>
                <w:b/>
                <w:sz w:val="24"/>
                <w:szCs w:val="24"/>
              </w:rPr>
              <w:t>pregătitoare-1-2-3-4</w:t>
            </w:r>
          </w:p>
          <w:p w:rsidR="005D1100" w:rsidRPr="00AE7661" w:rsidRDefault="005D1100" w:rsidP="005D110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E7661">
              <w:rPr>
                <w:rFonts w:ascii="Cambria" w:hAnsi="Cambria"/>
                <w:sz w:val="24"/>
                <w:szCs w:val="24"/>
              </w:rPr>
              <w:t xml:space="preserve">PERIOADA DE DESFĂŞURARE: </w:t>
            </w:r>
          </w:p>
          <w:p w:rsidR="005D1100" w:rsidRPr="00AE7661" w:rsidRDefault="005D1100" w:rsidP="005D110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AE7661">
              <w:rPr>
                <w:rFonts w:ascii="Cambria" w:hAnsi="Cambria"/>
                <w:b/>
                <w:sz w:val="24"/>
                <w:szCs w:val="24"/>
              </w:rPr>
              <w:t xml:space="preserve">4-8 IULIE  </w:t>
            </w:r>
          </w:p>
          <w:p w:rsidR="005D1100" w:rsidRPr="00AE7661" w:rsidRDefault="005D1100" w:rsidP="005D110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E7661">
              <w:rPr>
                <w:rFonts w:ascii="Cambria" w:hAnsi="Cambria"/>
                <w:b/>
                <w:sz w:val="24"/>
                <w:szCs w:val="24"/>
              </w:rPr>
              <w:t>ŞI/SAU 11-15 IULIE 2016</w:t>
            </w:r>
          </w:p>
          <w:p w:rsidR="005D1100" w:rsidRPr="00AE7661" w:rsidRDefault="005D1100" w:rsidP="005D110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E7661">
              <w:rPr>
                <w:rFonts w:ascii="Cambria" w:hAnsi="Cambria"/>
                <w:sz w:val="24"/>
                <w:szCs w:val="24"/>
              </w:rPr>
              <w:t>PREȚ: 60 LEI/ 1 SĂPT.</w:t>
            </w:r>
          </w:p>
          <w:p w:rsidR="005D1100" w:rsidRPr="00AE7661" w:rsidRDefault="005D1100" w:rsidP="005D110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E7661">
              <w:rPr>
                <w:rFonts w:ascii="Cambria" w:hAnsi="Cambria"/>
                <w:sz w:val="24"/>
                <w:szCs w:val="24"/>
              </w:rPr>
              <w:t>LOCAŢIA: ŞCOALA “D. CANTEMIR”, BAIA MARE</w:t>
            </w:r>
          </w:p>
          <w:p w:rsidR="005D1100" w:rsidRPr="005D1100" w:rsidRDefault="005D1100" w:rsidP="005D1100">
            <w:pPr>
              <w:spacing w:after="0" w:line="240" w:lineRule="auto"/>
              <w:jc w:val="center"/>
              <w:rPr>
                <w:rFonts w:ascii="Jokerman" w:hAnsi="Jokerman"/>
                <w:b/>
                <w:sz w:val="24"/>
                <w:szCs w:val="24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100" w:rsidRPr="005D1100" w:rsidRDefault="005D1100" w:rsidP="005D1100">
            <w:pPr>
              <w:spacing w:after="0" w:line="240" w:lineRule="auto"/>
              <w:jc w:val="center"/>
              <w:rPr>
                <w:rFonts w:ascii="Jokerman" w:hAnsi="Jokerman"/>
                <w:b/>
                <w:sz w:val="24"/>
                <w:szCs w:val="24"/>
              </w:rPr>
            </w:pPr>
            <w:r w:rsidRPr="005D1100">
              <w:rPr>
                <w:rFonts w:ascii="Jokerman" w:hAnsi="Joker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73721CBD" wp14:editId="7BC570B3">
                  <wp:extent cx="3535168" cy="1828800"/>
                  <wp:effectExtent l="0" t="0" r="8255" b="0"/>
                  <wp:docPr id="2" name="Picture 2" descr="DSC_3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_34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1013" cy="184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1100" w:rsidRPr="005D1100" w:rsidRDefault="005D1100" w:rsidP="005D1100">
      <w:pPr>
        <w:jc w:val="center"/>
        <w:rPr>
          <w:rFonts w:ascii="Jokerman" w:hAnsi="Jokerman"/>
          <w:b/>
          <w:sz w:val="24"/>
          <w:szCs w:val="24"/>
        </w:rPr>
      </w:pPr>
    </w:p>
    <w:tbl>
      <w:tblPr>
        <w:tblW w:w="9726" w:type="dxa"/>
        <w:tblLook w:val="04A0" w:firstRow="1" w:lastRow="0" w:firstColumn="1" w:lastColumn="0" w:noHBand="0" w:noVBand="1"/>
      </w:tblPr>
      <w:tblGrid>
        <w:gridCol w:w="5766"/>
        <w:gridCol w:w="3960"/>
      </w:tblGrid>
      <w:tr w:rsidR="005D1100" w:rsidRPr="005D1100" w:rsidTr="003A7302">
        <w:tc>
          <w:tcPr>
            <w:tcW w:w="4503" w:type="dxa"/>
            <w:shd w:val="clear" w:color="auto" w:fill="auto"/>
          </w:tcPr>
          <w:p w:rsidR="005D1100" w:rsidRPr="005D1100" w:rsidRDefault="005D1100" w:rsidP="005D1100">
            <w:pPr>
              <w:spacing w:after="0" w:line="240" w:lineRule="auto"/>
              <w:jc w:val="center"/>
              <w:rPr>
                <w:rFonts w:ascii="Jokerman" w:hAnsi="Jokerman"/>
                <w:b/>
                <w:sz w:val="24"/>
                <w:szCs w:val="24"/>
              </w:rPr>
            </w:pPr>
            <w:r w:rsidRPr="005D1100">
              <w:rPr>
                <w:noProof/>
                <w:lang w:val="en-US"/>
              </w:rPr>
              <w:drawing>
                <wp:inline distT="0" distB="0" distL="0" distR="0" wp14:anchorId="76678BEC" wp14:editId="7D6FD2AB">
                  <wp:extent cx="3519421" cy="1570007"/>
                  <wp:effectExtent l="0" t="0" r="5080" b="0"/>
                  <wp:docPr id="1" name="Picture 1" descr="IMG_3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3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9805" cy="1570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3" w:type="dxa"/>
            <w:shd w:val="clear" w:color="auto" w:fill="auto"/>
          </w:tcPr>
          <w:p w:rsidR="005D1100" w:rsidRPr="005D1100" w:rsidRDefault="005D1100" w:rsidP="005D1100">
            <w:pPr>
              <w:spacing w:after="0" w:line="240" w:lineRule="auto"/>
              <w:jc w:val="center"/>
              <w:rPr>
                <w:rFonts w:ascii="Jokerman" w:hAnsi="Jokerman"/>
                <w:b/>
                <w:sz w:val="24"/>
                <w:szCs w:val="24"/>
              </w:rPr>
            </w:pPr>
          </w:p>
          <w:p w:rsidR="005D1100" w:rsidRPr="005D1100" w:rsidRDefault="005D1100" w:rsidP="005D1100">
            <w:pPr>
              <w:spacing w:after="0" w:line="240" w:lineRule="auto"/>
              <w:jc w:val="center"/>
              <w:rPr>
                <w:rFonts w:ascii="Jokerman" w:hAnsi="Jokerman"/>
                <w:b/>
                <w:sz w:val="32"/>
                <w:szCs w:val="32"/>
              </w:rPr>
            </w:pPr>
            <w:r w:rsidRPr="005D1100">
              <w:rPr>
                <w:rFonts w:ascii="Jokerman" w:hAnsi="Jokerman"/>
                <w:b/>
                <w:sz w:val="32"/>
                <w:szCs w:val="32"/>
              </w:rPr>
              <w:t>JUNIOR CAMP</w:t>
            </w:r>
          </w:p>
          <w:p w:rsidR="005D1100" w:rsidRPr="00AE7661" w:rsidRDefault="005D1100" w:rsidP="005D110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E7661">
              <w:rPr>
                <w:rFonts w:ascii="Cambria" w:hAnsi="Cambria"/>
                <w:sz w:val="24"/>
                <w:szCs w:val="24"/>
              </w:rPr>
              <w:t xml:space="preserve">CLASELE </w:t>
            </w:r>
            <w:r w:rsidRPr="00AE7661">
              <w:rPr>
                <w:rFonts w:ascii="Cambria" w:hAnsi="Cambria"/>
                <w:b/>
                <w:sz w:val="24"/>
                <w:szCs w:val="24"/>
              </w:rPr>
              <w:t>5-6-7-8-9</w:t>
            </w:r>
          </w:p>
          <w:p w:rsidR="005D1100" w:rsidRPr="00AE7661" w:rsidRDefault="005D1100" w:rsidP="005D110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E7661">
              <w:rPr>
                <w:rFonts w:ascii="Cambria" w:hAnsi="Cambria"/>
                <w:sz w:val="24"/>
                <w:szCs w:val="24"/>
              </w:rPr>
              <w:t xml:space="preserve">PERIOADA DE DESFĂŞURARE: </w:t>
            </w:r>
          </w:p>
          <w:p w:rsidR="005D1100" w:rsidRPr="00AE7661" w:rsidRDefault="005D1100" w:rsidP="005D110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E7661">
              <w:rPr>
                <w:rFonts w:ascii="Cambria" w:hAnsi="Cambria"/>
                <w:b/>
                <w:sz w:val="24"/>
                <w:szCs w:val="24"/>
              </w:rPr>
              <w:t>18-29 IULIE 2016</w:t>
            </w:r>
          </w:p>
          <w:p w:rsidR="005D1100" w:rsidRPr="00AE7661" w:rsidRDefault="005D1100" w:rsidP="005D110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E7661">
              <w:rPr>
                <w:rFonts w:ascii="Cambria" w:hAnsi="Cambria"/>
                <w:sz w:val="24"/>
                <w:szCs w:val="24"/>
              </w:rPr>
              <w:t>PREȚ: 100 LEI/ 2 SĂPT.</w:t>
            </w:r>
          </w:p>
          <w:p w:rsidR="005D1100" w:rsidRPr="00AE7661" w:rsidRDefault="005D1100" w:rsidP="005D110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E7661">
              <w:rPr>
                <w:rFonts w:ascii="Cambria" w:hAnsi="Cambria"/>
                <w:sz w:val="24"/>
                <w:szCs w:val="24"/>
              </w:rPr>
              <w:t xml:space="preserve">LOCAŢIA: C.N. “GH. ŞINCAI”, </w:t>
            </w:r>
          </w:p>
          <w:p w:rsidR="005D1100" w:rsidRPr="00AE7661" w:rsidRDefault="005D1100" w:rsidP="005D110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E7661">
              <w:rPr>
                <w:rFonts w:ascii="Cambria" w:hAnsi="Cambria"/>
                <w:sz w:val="24"/>
                <w:szCs w:val="24"/>
              </w:rPr>
              <w:t>BAIA MARE</w:t>
            </w:r>
          </w:p>
          <w:p w:rsidR="005D1100" w:rsidRPr="005D1100" w:rsidRDefault="005D1100" w:rsidP="005D11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5D1100" w:rsidRPr="005D1100" w:rsidRDefault="005D1100" w:rsidP="00415E3A">
      <w:pPr>
        <w:spacing w:after="0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D65578" w:rsidRDefault="00D65578" w:rsidP="00415E3A">
      <w:pPr>
        <w:spacing w:after="0"/>
        <w:rPr>
          <w:rFonts w:asciiTheme="majorHAnsi" w:hAnsiTheme="majorHAnsi"/>
          <w:sz w:val="24"/>
          <w:szCs w:val="24"/>
        </w:rPr>
      </w:pPr>
    </w:p>
    <w:p w:rsidR="00FD5730" w:rsidRPr="005D1100" w:rsidRDefault="00FD5730" w:rsidP="00633634">
      <w:pPr>
        <w:spacing w:after="0" w:line="240" w:lineRule="auto"/>
        <w:rPr>
          <w:rFonts w:ascii="Cambria" w:hAnsi="Cambria"/>
          <w:sz w:val="24"/>
          <w:szCs w:val="24"/>
        </w:rPr>
      </w:pPr>
      <w:r w:rsidRPr="005D1100">
        <w:rPr>
          <w:rFonts w:ascii="Cambria" w:hAnsi="Cambria"/>
          <w:sz w:val="24"/>
          <w:szCs w:val="24"/>
        </w:rPr>
        <w:t>Informaţii suplimentare şi înscrieri la:</w:t>
      </w:r>
    </w:p>
    <w:p w:rsidR="00FD5730" w:rsidRPr="005D1100" w:rsidRDefault="00633634" w:rsidP="00633634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</w:t>
      </w:r>
      <w:r w:rsidR="00FD5730" w:rsidRPr="005D1100">
        <w:rPr>
          <w:rFonts w:ascii="Cambria" w:hAnsi="Cambria"/>
          <w:sz w:val="24"/>
          <w:szCs w:val="24"/>
        </w:rPr>
        <w:t xml:space="preserve">prof. </w:t>
      </w:r>
      <w:r w:rsidR="00FD5730" w:rsidRPr="005D1100">
        <w:rPr>
          <w:rFonts w:ascii="Cambria" w:hAnsi="Cambria"/>
          <w:b/>
          <w:sz w:val="24"/>
          <w:szCs w:val="24"/>
        </w:rPr>
        <w:t>Claudia Horvath</w:t>
      </w:r>
      <w:r w:rsidR="00FD5730" w:rsidRPr="005D1100">
        <w:rPr>
          <w:rFonts w:ascii="Cambria" w:hAnsi="Cambria"/>
          <w:sz w:val="24"/>
          <w:szCs w:val="24"/>
        </w:rPr>
        <w:t>, Școala “Nicolae Iorga”, Baia Mare, tel. 0743 095 877</w:t>
      </w:r>
    </w:p>
    <w:p w:rsidR="00FD5730" w:rsidRPr="00FD5730" w:rsidRDefault="00633634" w:rsidP="00633634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</w:t>
      </w:r>
      <w:r w:rsidR="00FD5730" w:rsidRPr="005D1100">
        <w:rPr>
          <w:rFonts w:ascii="Cambria" w:hAnsi="Cambria"/>
          <w:sz w:val="24"/>
          <w:szCs w:val="24"/>
        </w:rPr>
        <w:t xml:space="preserve">prof. </w:t>
      </w:r>
      <w:r w:rsidR="00FD5730" w:rsidRPr="005D1100">
        <w:rPr>
          <w:rFonts w:ascii="Cambria" w:hAnsi="Cambria"/>
          <w:b/>
          <w:sz w:val="24"/>
          <w:szCs w:val="24"/>
        </w:rPr>
        <w:t>Laura Pop</w:t>
      </w:r>
      <w:r w:rsidR="00FD5730" w:rsidRPr="005D1100">
        <w:rPr>
          <w:rFonts w:ascii="Cambria" w:hAnsi="Cambria"/>
          <w:sz w:val="24"/>
          <w:szCs w:val="24"/>
        </w:rPr>
        <w:t>, C.N. “Gheorghe Şincai”, Baia Mare , tel. 0745 259 039</w:t>
      </w:r>
    </w:p>
    <w:sectPr w:rsidR="00FD5730" w:rsidRPr="00FD5730" w:rsidSect="00FD5730">
      <w:pgSz w:w="12240" w:h="15840"/>
      <w:pgMar w:top="993" w:right="1183" w:bottom="567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2DF"/>
    <w:multiLevelType w:val="hybridMultilevel"/>
    <w:tmpl w:val="E1BA18A2"/>
    <w:lvl w:ilvl="0" w:tplc="0409000B">
      <w:start w:val="1"/>
      <w:numFmt w:val="bullet"/>
      <w:lvlText w:val=""/>
      <w:lvlJc w:val="left"/>
      <w:pPr>
        <w:ind w:left="15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>
    <w:nsid w:val="201B5834"/>
    <w:multiLevelType w:val="hybridMultilevel"/>
    <w:tmpl w:val="35EAA0EC"/>
    <w:lvl w:ilvl="0" w:tplc="4574F31A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78"/>
    <w:rsid w:val="00415E3A"/>
    <w:rsid w:val="005D1100"/>
    <w:rsid w:val="00633634"/>
    <w:rsid w:val="009008C9"/>
    <w:rsid w:val="00A846D0"/>
    <w:rsid w:val="00AE7661"/>
    <w:rsid w:val="00C01352"/>
    <w:rsid w:val="00D65578"/>
    <w:rsid w:val="00E43F3B"/>
    <w:rsid w:val="00FD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3,#9f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F3B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100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F3B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100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2016-05-16T18:20:00Z</dcterms:created>
  <dcterms:modified xsi:type="dcterms:W3CDTF">2016-05-17T03:27:00Z</dcterms:modified>
</cp:coreProperties>
</file>